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0C" w:rsidRDefault="0009540C" w:rsidP="0009540C">
      <w:pPr>
        <w:pStyle w:val="a3"/>
        <w:widowControl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540C">
        <w:rPr>
          <w:rFonts w:ascii="Times New Roman" w:hAnsi="Times New Roman"/>
          <w:b/>
          <w:sz w:val="28"/>
          <w:szCs w:val="28"/>
        </w:rPr>
        <w:t xml:space="preserve">Организация работы для выявления талантливых и одаренных детей и </w:t>
      </w:r>
    </w:p>
    <w:p w:rsidR="0009540C" w:rsidRDefault="0009540C" w:rsidP="0009540C">
      <w:pPr>
        <w:pStyle w:val="a3"/>
        <w:widowControl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540C">
        <w:rPr>
          <w:rFonts w:ascii="Times New Roman" w:hAnsi="Times New Roman"/>
          <w:b/>
          <w:sz w:val="28"/>
          <w:szCs w:val="28"/>
        </w:rPr>
        <w:t>организация площадок для предъявления результатов</w:t>
      </w:r>
    </w:p>
    <w:p w:rsidR="00112B63" w:rsidRDefault="00112B63" w:rsidP="0009540C">
      <w:pPr>
        <w:pStyle w:val="a3"/>
        <w:widowControl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="00945509">
        <w:rPr>
          <w:rFonts w:ascii="Times New Roman" w:hAnsi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="004E0736">
        <w:rPr>
          <w:rFonts w:ascii="Times New Roman" w:hAnsi="Times New Roman"/>
          <w:b/>
          <w:sz w:val="28"/>
          <w:szCs w:val="28"/>
          <w:lang w:val="ru-RU"/>
        </w:rPr>
        <w:t>20</w:t>
      </w:r>
      <w:r w:rsidR="00945509">
        <w:rPr>
          <w:rFonts w:ascii="Times New Roman" w:hAnsi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</w:t>
      </w:r>
      <w:r w:rsidR="004E0736">
        <w:rPr>
          <w:rFonts w:ascii="Times New Roman" w:hAnsi="Times New Roman"/>
          <w:b/>
          <w:sz w:val="28"/>
          <w:szCs w:val="28"/>
          <w:lang w:val="ru-RU"/>
        </w:rPr>
        <w:t xml:space="preserve">ебный </w:t>
      </w:r>
      <w:r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4E0736" w:rsidRPr="00112B63" w:rsidRDefault="004E0736" w:rsidP="0009540C">
      <w:pPr>
        <w:pStyle w:val="a3"/>
        <w:widowControl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1972"/>
        <w:gridCol w:w="4690"/>
      </w:tblGrid>
      <w:tr w:rsidR="00112B63" w:rsidRPr="004E0736" w:rsidTr="004E0736">
        <w:trPr>
          <w:trHeight w:val="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0736">
              <w:rPr>
                <w:rFonts w:ascii="Times New Roman" w:hAnsi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школьников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112B63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151AD" w:rsidRPr="004E073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>.09-1</w:t>
            </w:r>
            <w:r w:rsidR="008151AD" w:rsidRPr="004E073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112B63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Булгакова Н.Е., Новикова Л.Б., </w:t>
            </w:r>
            <w:r w:rsidR="004E0736" w:rsidRPr="004E0736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4F7EAE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AE" w:rsidRPr="004E0736" w:rsidRDefault="004F7EAE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КНПК</w:t>
            </w: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«Молодёжь и наука»: очный этап по итогам заочного этапа (апрель 2017 г.)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AE" w:rsidRPr="004E0736" w:rsidRDefault="004F7EAE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AE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</w:t>
            </w:r>
            <w:r w:rsidR="004E0736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Дроздова Н.В.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63" w:rsidRPr="004E0736" w:rsidRDefault="00112B63" w:rsidP="004E073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4E0736">
              <w:rPr>
                <w:bCs/>
                <w:color w:val="auto"/>
                <w:sz w:val="28"/>
                <w:szCs w:val="28"/>
              </w:rPr>
              <w:t>Х</w:t>
            </w:r>
            <w:proofErr w:type="gramEnd"/>
            <w:r w:rsidRPr="004E0736">
              <w:rPr>
                <w:bCs/>
                <w:color w:val="auto"/>
                <w:sz w:val="28"/>
                <w:szCs w:val="28"/>
              </w:rPr>
              <w:t>X</w:t>
            </w:r>
            <w:r w:rsidRPr="004E0736">
              <w:rPr>
                <w:bCs/>
                <w:color w:val="auto"/>
                <w:sz w:val="28"/>
                <w:szCs w:val="28"/>
                <w:lang w:val="en-US"/>
              </w:rPr>
              <w:t>I</w:t>
            </w:r>
            <w:r w:rsidRPr="004E0736">
              <w:rPr>
                <w:bCs/>
                <w:color w:val="auto"/>
                <w:sz w:val="28"/>
                <w:szCs w:val="28"/>
              </w:rPr>
              <w:t xml:space="preserve"> Международная научно-практическая конференция, посвященная памяти генерального конструктора ракетно-космических систем академика Михаила Федоровича Решетнева, «РЕШЕТНЕВСКИЕ ЧТЕНИЯ»,  школьная секция «</w:t>
            </w:r>
            <w:r w:rsidRPr="004E0736">
              <w:rPr>
                <w:b/>
                <w:bCs/>
                <w:color w:val="auto"/>
                <w:sz w:val="28"/>
                <w:szCs w:val="28"/>
              </w:rPr>
              <w:t>Научно-техническое творчество учащихся</w:t>
            </w:r>
            <w:r w:rsidRPr="004E0736">
              <w:rPr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63" w:rsidRPr="004E0736" w:rsidRDefault="00112B63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bCs/>
                <w:sz w:val="28"/>
                <w:szCs w:val="28"/>
              </w:rPr>
              <w:t xml:space="preserve">10 ноября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</w:t>
            </w:r>
          </w:p>
          <w:p w:rsidR="00945509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Дроздова Н.В.</w:t>
            </w:r>
          </w:p>
        </w:tc>
      </w:tr>
      <w:tr w:rsidR="00730D20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20" w:rsidRPr="004E0736" w:rsidRDefault="00730D20" w:rsidP="004E073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4E0736">
              <w:rPr>
                <w:bCs/>
                <w:color w:val="auto"/>
                <w:sz w:val="28"/>
                <w:szCs w:val="28"/>
              </w:rPr>
              <w:t>V Всероссийская с международным участием научно-методическая конференция «Актуальные проблемы качества математической подготовки школьников и студентов: методологический, теоретический и технологический аспекты», в рамках VI Международного научно-образовательного форума «Человек, семья, общество: история и перспективы развития», Красноярск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20" w:rsidRPr="004E0736" w:rsidRDefault="00730D20" w:rsidP="004E0736">
            <w:pPr>
              <w:pStyle w:val="a3"/>
              <w:widowControl/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bCs/>
                <w:sz w:val="28"/>
                <w:szCs w:val="28"/>
              </w:rPr>
              <w:t>16 – 17 ноября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4E0736" w:rsidRDefault="00730D20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Булгакова Н.Е., </w:t>
            </w:r>
            <w:proofErr w:type="spellStart"/>
            <w:r w:rsidR="00E352CF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="00E352CF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Е.В., </w:t>
            </w:r>
          </w:p>
          <w:p w:rsidR="00730D20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Дроздова Н.В.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Школьный научный форум «У истоков науки»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F7EAE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2CF" w:rsidRPr="004E0736" w:rsidRDefault="00112B63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Булгакова Н.Е., </w:t>
            </w:r>
            <w:proofErr w:type="spellStart"/>
            <w:r w:rsidR="00E352CF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="00E352CF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</w:t>
            </w:r>
          </w:p>
          <w:p w:rsidR="0009540C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Дроздова Н.В., </w:t>
            </w:r>
            <w:r w:rsidR="00112B63"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ГНПК</w:t>
            </w:r>
            <w:r w:rsidR="004F7EAE" w:rsidRPr="004E07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«Первые шаги в науку»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F7EAE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Булгакова Н.Е., </w:t>
            </w: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Е.В., </w:t>
            </w:r>
          </w:p>
          <w:p w:rsidR="0009540C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Дроздова Н.В.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AE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КНПК</w:t>
            </w:r>
            <w:r w:rsidR="004F7EAE" w:rsidRPr="004E07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«Молодёжь и наука»: заочный этап</w:t>
            </w:r>
            <w:r w:rsidR="004E07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4F7EAE" w:rsidRPr="004E0736">
              <w:rPr>
                <w:rFonts w:ascii="Times New Roman" w:hAnsi="Times New Roman"/>
                <w:sz w:val="28"/>
                <w:szCs w:val="28"/>
                <w:lang w:val="ru-RU"/>
              </w:rPr>
              <w:t>очный этап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F7EAE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  <w:p w:rsidR="004F7EAE" w:rsidRPr="004E0736" w:rsidRDefault="00945509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Булгакова Н.Е., </w:t>
            </w: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Е.В., </w:t>
            </w:r>
          </w:p>
          <w:p w:rsidR="00730D20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Дроздова Н.В.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Выпуск сборника исследовательских работ учащихся по итогам школьного научного форума</w:t>
            </w:r>
            <w:r w:rsidR="00112B63" w:rsidRPr="004E0736">
              <w:rPr>
                <w:rFonts w:ascii="Times New Roman" w:hAnsi="Times New Roman"/>
                <w:sz w:val="28"/>
                <w:szCs w:val="28"/>
                <w:lang w:val="ru-RU"/>
              </w:rPr>
              <w:t>; +</w:t>
            </w:r>
            <w:r w:rsidR="00730D20" w:rsidRPr="004E0736">
              <w:rPr>
                <w:rFonts w:ascii="Times New Roman" w:hAnsi="Times New Roman"/>
                <w:sz w:val="28"/>
                <w:szCs w:val="28"/>
                <w:lang w:val="ru-RU"/>
              </w:rPr>
              <w:t>технологические карты мастер-классов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730D20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Булгакова Н.Е., </w:t>
            </w: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Е.В., </w:t>
            </w:r>
          </w:p>
          <w:p w:rsidR="0009540C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Дроздова Н.В., </w:t>
            </w:r>
            <w:r w:rsidR="004E0736" w:rsidRPr="004E0736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  <w:r w:rsidR="00112B63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="00112B63"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исследовательских работ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730D20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</w:rPr>
              <w:t>Билевич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Малые Курчатовские чтения. Енисейск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730D20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</w:t>
            </w:r>
            <w:r w:rsidR="004E0736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>Дроздова Н.В.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0736">
              <w:rPr>
                <w:rStyle w:val="a5"/>
                <w:rFonts w:ascii="Times New Roman" w:hAnsi="Times New Roman"/>
                <w:b w:val="0"/>
                <w:iCs/>
                <w:sz w:val="28"/>
                <w:szCs w:val="28"/>
              </w:rPr>
              <w:lastRenderedPageBreak/>
              <w:t>Краевые открытые Курчатовские Чтения учащихся - региональный этап Всероссийского международного конкурса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730D20" w:rsidP="004E0736">
            <w:pPr>
              <w:rPr>
                <w:rStyle w:val="a5"/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E352CF" w:rsidP="004E0736">
            <w:pPr>
              <w:pStyle w:val="a3"/>
              <w:widowControl/>
              <w:spacing w:after="0"/>
              <w:rPr>
                <w:rStyle w:val="a5"/>
                <w:rFonts w:ascii="Times New Roman" w:hAnsi="Times New Roman"/>
                <w:b w:val="0"/>
                <w:iCs/>
                <w:sz w:val="28"/>
                <w:szCs w:val="28"/>
                <w:highlight w:val="yellow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</w:t>
            </w:r>
            <w:r w:rsidR="004E0736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>Дроздова Н.В.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bCs/>
                <w:sz w:val="28"/>
                <w:szCs w:val="28"/>
              </w:rPr>
              <w:t>Конкурс «Лучший по предмету» г. Енисейск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 xml:space="preserve">Городской интеллектуальный конкурс для 7-8 </w:t>
            </w:r>
            <w:proofErr w:type="spellStart"/>
            <w:r w:rsidRPr="004E073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</w:rPr>
              <w:t>. по английскому языку «G-8» Большая восьмёрка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Шалыгина Е.Н.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Конкурс юных чтецов «Живая классика»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</w:rPr>
              <w:t>Билевич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Турнир «</w:t>
            </w:r>
            <w:proofErr w:type="spellStart"/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Mathbattle</w:t>
            </w:r>
            <w:proofErr w:type="spellEnd"/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» (математический бой)</w:t>
            </w:r>
            <w:r w:rsidRPr="004E0736">
              <w:rPr>
                <w:rFonts w:ascii="Times New Roman" w:hAnsi="Times New Roman"/>
                <w:sz w:val="28"/>
                <w:szCs w:val="28"/>
              </w:rPr>
              <w:t xml:space="preserve"> среди учащихся старших классов школ г. Лесосибирска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</w:t>
            </w:r>
            <w:r w:rsidR="00730D20"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="004E0736" w:rsidRPr="004E0736">
              <w:rPr>
                <w:rFonts w:ascii="Times New Roman" w:hAnsi="Times New Roman"/>
                <w:sz w:val="28"/>
                <w:szCs w:val="28"/>
              </w:rPr>
              <w:t>Новикова Л.Б.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Интенсивные школы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</w:t>
            </w: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конкурс чтецов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</w:rPr>
              <w:t>Билевич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0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Международная научно-практическая конференция студентов, аспирантов и молодых ученых «Проспект Свободный 2017»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</w:t>
            </w:r>
            <w:r w:rsidR="004E0736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>Дроздова Н.В.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Региональная олимпиада по математике и информатике</w:t>
            </w:r>
            <w:r w:rsidR="00730D20" w:rsidRPr="004E073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E073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среди старшеклассников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20" w:rsidRPr="004E0736" w:rsidRDefault="00E352CF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4E073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Е.В</w:t>
            </w:r>
            <w:r w:rsidR="00730D20" w:rsidRPr="004E073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., </w:t>
            </w:r>
            <w:r w:rsidR="004E0736" w:rsidRPr="004E0736">
              <w:rPr>
                <w:rFonts w:ascii="Times New Roman" w:hAnsi="Times New Roman"/>
                <w:sz w:val="28"/>
                <w:szCs w:val="28"/>
              </w:rPr>
              <w:t>Новикова Л.Б.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Химический турнир «Вокруг нас»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E352CF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E073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Е.В., </w:t>
            </w:r>
            <w:r w:rsidR="004E0736" w:rsidRPr="004E0736">
              <w:rPr>
                <w:rFonts w:ascii="Times New Roman" w:hAnsi="Times New Roman"/>
                <w:sz w:val="28"/>
                <w:szCs w:val="28"/>
              </w:rPr>
              <w:t>Каплина О.А.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конкурс ИКТ «Интеллект-марафон» (7 модулей)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E352CF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4E073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Е.В., </w:t>
            </w:r>
            <w:r w:rsidR="004E0736" w:rsidRPr="004E0736">
              <w:rPr>
                <w:rFonts w:ascii="Times New Roman" w:hAnsi="Times New Roman"/>
                <w:sz w:val="28"/>
                <w:szCs w:val="28"/>
              </w:rPr>
              <w:t>Новикова Л.Б.</w:t>
            </w:r>
          </w:p>
        </w:tc>
      </w:tr>
      <w:tr w:rsidR="00112B63" w:rsidRPr="004E0736" w:rsidTr="004E0736">
        <w:trPr>
          <w:trHeight w:val="30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командный конкурс для 5-6 </w:t>
            </w:r>
            <w:proofErr w:type="spellStart"/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. «Будущее региона»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Валькова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 xml:space="preserve"> Е.В.</w:t>
            </w:r>
            <w:bookmarkStart w:id="0" w:name="_GoBack"/>
            <w:bookmarkEnd w:id="0"/>
          </w:p>
        </w:tc>
      </w:tr>
      <w:tr w:rsidR="00112B63" w:rsidRPr="004E0736" w:rsidTr="004E0736">
        <w:trPr>
          <w:trHeight w:val="55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научно-методическая конференция с международным участием «Информационные технологии в математике и математическом образовании»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</w:t>
            </w:r>
            <w:r w:rsidR="004E0736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>Дроздова Н.В.</w:t>
            </w:r>
          </w:p>
        </w:tc>
      </w:tr>
      <w:tr w:rsidR="00112B63" w:rsidRPr="004E0736" w:rsidTr="004E0736">
        <w:trPr>
          <w:trHeight w:val="27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Международная научно-практическая конференция, посвященная Дню космонавтики "Актуальные проблемы авиации и космонавтики" (школьная секция «Молодежь, наука, творчество»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</w:t>
            </w:r>
            <w:r w:rsidR="004E0736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>Дроздова Н.В.</w:t>
            </w:r>
          </w:p>
        </w:tc>
      </w:tr>
      <w:tr w:rsidR="0009540C" w:rsidRPr="004E0736" w:rsidTr="004E0736">
        <w:trPr>
          <w:trHeight w:val="274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научно-практическая конференция школьников «Нефтяная смена. Энергия будущего!»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Валькова</w:t>
            </w:r>
            <w:proofErr w:type="spellEnd"/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Е.В.</w:t>
            </w:r>
            <w:r w:rsidR="004E0736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4E0736">
              <w:rPr>
                <w:rFonts w:ascii="Times New Roman" w:hAnsi="Times New Roman"/>
                <w:sz w:val="28"/>
                <w:szCs w:val="28"/>
                <w:lang w:eastAsia="ru-RU"/>
              </w:rPr>
              <w:t>Дроздова Н.В.</w:t>
            </w:r>
          </w:p>
        </w:tc>
      </w:tr>
      <w:tr w:rsidR="00112B63" w:rsidRPr="004E0736" w:rsidTr="004E0736">
        <w:trPr>
          <w:trHeight w:val="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«Северо-Восточная олимпиада школьников»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Гаранина Л.П</w:t>
            </w:r>
            <w:r w:rsidR="00E352CF"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., </w:t>
            </w:r>
            <w:r w:rsidRPr="004E0736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>ители Ш</w:t>
            </w:r>
            <w:r w:rsidR="00E352CF" w:rsidRPr="004E0736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112B63" w:rsidRPr="004E0736" w:rsidTr="004E0736">
        <w:trPr>
          <w:trHeight w:val="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Олимпиада школьников «Будущее Сибири»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Гаранина Л.П.,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12B63" w:rsidRPr="004E0736" w:rsidTr="004E0736">
        <w:trPr>
          <w:trHeight w:val="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Олимпиада СФУ (муниципальный этап) «Бельчонок»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Гаранина Л.П.,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12B63" w:rsidRPr="004E0736" w:rsidTr="004E0736">
        <w:trPr>
          <w:trHeight w:val="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Олимпиада школьников </w:t>
            </w:r>
            <w:proofErr w:type="spellStart"/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Саммат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Гаранина Л.П.,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112B63" w:rsidRPr="004E0736" w:rsidTr="004E0736">
        <w:trPr>
          <w:trHeight w:val="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Региональная олимпиада «Будущие исследователи – будущее науки»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Гаранина Л.П.,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5807EF" w:rsidRPr="004E0736" w:rsidTr="004E0736">
        <w:trPr>
          <w:trHeight w:val="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F" w:rsidRPr="004E0736" w:rsidRDefault="005807EF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Олимпиады НТИ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F" w:rsidRPr="004E0736" w:rsidRDefault="005807EF" w:rsidP="004E07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F" w:rsidRPr="004E0736" w:rsidRDefault="00E352CF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Дроздова Н.В.</w:t>
            </w:r>
          </w:p>
        </w:tc>
      </w:tr>
      <w:tr w:rsidR="00112B63" w:rsidRPr="004E0736" w:rsidTr="004E0736">
        <w:trPr>
          <w:trHeight w:val="28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0C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Городская олимпиада для 4 классов «</w:t>
            </w:r>
            <w:proofErr w:type="spellStart"/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Сибирячок</w:t>
            </w:r>
            <w:proofErr w:type="spellEnd"/>
            <w:r w:rsidRPr="004E0736">
              <w:rPr>
                <w:rFonts w:ascii="Times New Roman" w:hAnsi="Times New Roman"/>
                <w:color w:val="000000"/>
                <w:sz w:val="28"/>
                <w:szCs w:val="28"/>
              </w:rPr>
              <w:t>» (математика, русский язык, окружающий мир)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4E0736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4E0736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Pr="004E0736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E0736">
              <w:rPr>
                <w:rFonts w:ascii="Times New Roman" w:hAnsi="Times New Roman"/>
                <w:sz w:val="28"/>
                <w:szCs w:val="28"/>
              </w:rPr>
              <w:t xml:space="preserve"> ШМО</w:t>
            </w:r>
          </w:p>
        </w:tc>
      </w:tr>
      <w:tr w:rsidR="00112B63" w:rsidRPr="004E0736" w:rsidTr="004E0736">
        <w:trPr>
          <w:trHeight w:val="26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C" w:rsidRPr="004E0736" w:rsidRDefault="0009540C" w:rsidP="004E0736">
            <w:pPr>
              <w:pStyle w:val="a3"/>
              <w:widowControl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20CE3" w:rsidRPr="0009540C" w:rsidRDefault="00E20CE3">
      <w:pPr>
        <w:rPr>
          <w:rFonts w:ascii="Times New Roman" w:hAnsi="Times New Roman"/>
          <w:sz w:val="28"/>
          <w:szCs w:val="28"/>
        </w:rPr>
      </w:pPr>
    </w:p>
    <w:sectPr w:rsidR="00E20CE3" w:rsidRPr="0009540C" w:rsidSect="00E86C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F3"/>
    <w:rsid w:val="0009540C"/>
    <w:rsid w:val="00112B63"/>
    <w:rsid w:val="001B45A4"/>
    <w:rsid w:val="004E0736"/>
    <w:rsid w:val="004F7EAE"/>
    <w:rsid w:val="005807EF"/>
    <w:rsid w:val="006D18F3"/>
    <w:rsid w:val="00730D20"/>
    <w:rsid w:val="008151AD"/>
    <w:rsid w:val="00945509"/>
    <w:rsid w:val="00E20CE3"/>
    <w:rsid w:val="00E352CF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C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540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09540C"/>
    <w:rPr>
      <w:rFonts w:ascii="Liberation Serif" w:eastAsia="DejaVu Sans" w:hAnsi="Liberation Serif" w:cs="Times New Roman"/>
      <w:kern w:val="2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0"/>
    <w:rsid w:val="0009540C"/>
  </w:style>
  <w:style w:type="character" w:styleId="a5">
    <w:name w:val="Strong"/>
    <w:basedOn w:val="a0"/>
    <w:uiPriority w:val="22"/>
    <w:qFormat/>
    <w:rsid w:val="0009540C"/>
    <w:rPr>
      <w:b/>
      <w:bCs/>
    </w:rPr>
  </w:style>
  <w:style w:type="paragraph" w:customStyle="1" w:styleId="Default">
    <w:name w:val="Default"/>
    <w:rsid w:val="00112B6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C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540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09540C"/>
    <w:rPr>
      <w:rFonts w:ascii="Liberation Serif" w:eastAsia="DejaVu Sans" w:hAnsi="Liberation Serif" w:cs="Times New Roman"/>
      <w:kern w:val="2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0"/>
    <w:rsid w:val="0009540C"/>
  </w:style>
  <w:style w:type="character" w:styleId="a5">
    <w:name w:val="Strong"/>
    <w:basedOn w:val="a0"/>
    <w:uiPriority w:val="22"/>
    <w:qFormat/>
    <w:rsid w:val="0009540C"/>
    <w:rPr>
      <w:b/>
      <w:bCs/>
    </w:rPr>
  </w:style>
  <w:style w:type="paragraph" w:customStyle="1" w:styleId="Default">
    <w:name w:val="Default"/>
    <w:rsid w:val="00112B6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замдир_2</dc:creator>
  <cp:keywords/>
  <dc:description/>
  <cp:lastModifiedBy>замдир_2</cp:lastModifiedBy>
  <cp:revision>8</cp:revision>
  <cp:lastPrinted>2017-09-16T06:47:00Z</cp:lastPrinted>
  <dcterms:created xsi:type="dcterms:W3CDTF">2017-09-14T08:10:00Z</dcterms:created>
  <dcterms:modified xsi:type="dcterms:W3CDTF">2022-03-22T07:32:00Z</dcterms:modified>
</cp:coreProperties>
</file>